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04F4" w:rsidRPr="0016153D" w:rsidRDefault="001804F4" w:rsidP="001804F4">
      <w:pPr>
        <w:pStyle w:val="Title"/>
        <w:rPr>
          <w:i/>
          <w:iCs/>
          <w:lang w:val="fr-FR"/>
        </w:rPr>
      </w:pPr>
    </w:p>
    <w:p w:rsidR="005E4A07" w:rsidRDefault="00A4551C" w:rsidP="00A4551C">
      <w:pPr>
        <w:tabs>
          <w:tab w:val="left" w:pos="1343"/>
        </w:tabs>
      </w:pPr>
      <w:r>
        <w:tab/>
      </w:r>
      <w:r>
        <w:rPr>
          <w:noProof/>
        </w:rPr>
        <w:drawing>
          <wp:inline distT="0" distB="0" distL="0" distR="0">
            <wp:extent cx="6120130" cy="558800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18-10-03 at 13.52.46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5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ACA" w:rsidRDefault="0016153D" w:rsidP="00A4551C">
      <w:pPr>
        <w:pStyle w:val="Title"/>
        <w:jc w:val="left"/>
        <w:rPr>
          <w:i/>
          <w:iCs/>
          <w:lang w:val="fr-FR"/>
        </w:rPr>
      </w:pPr>
      <w:r w:rsidRPr="0016153D">
        <w:rPr>
          <w:i/>
          <w:iCs/>
          <w:lang w:val="fr-FR"/>
        </w:rPr>
        <w:t xml:space="preserve">Comment procéder à une interprétation critique des films à travers l’analyse visuelle pour </w:t>
      </w:r>
      <w:r w:rsidR="00905ACA" w:rsidRPr="0016153D">
        <w:rPr>
          <w:i/>
          <w:iCs/>
          <w:lang w:val="fr-FR"/>
        </w:rPr>
        <w:t>A-</w:t>
      </w:r>
      <w:proofErr w:type="spellStart"/>
      <w:r w:rsidR="00905ACA" w:rsidRPr="0016153D">
        <w:rPr>
          <w:i/>
          <w:iCs/>
          <w:lang w:val="fr-FR"/>
        </w:rPr>
        <w:t>Level</w:t>
      </w:r>
      <w:proofErr w:type="spellEnd"/>
      <w:r w:rsidR="00905ACA" w:rsidRPr="0016153D">
        <w:rPr>
          <w:i/>
          <w:iCs/>
          <w:lang w:val="fr-FR"/>
        </w:rPr>
        <w:t xml:space="preserve"> </w:t>
      </w:r>
    </w:p>
    <w:p w:rsidR="00A4551C" w:rsidRDefault="00A4551C" w:rsidP="00A4551C">
      <w:pPr>
        <w:pStyle w:val="Title"/>
        <w:jc w:val="left"/>
        <w:rPr>
          <w:iCs/>
          <w:lang w:val="fr-FR"/>
        </w:rPr>
      </w:pPr>
    </w:p>
    <w:p w:rsidR="00A4551C" w:rsidRPr="00A4551C" w:rsidRDefault="00A4551C" w:rsidP="00A4551C">
      <w:pPr>
        <w:pStyle w:val="Header"/>
        <w:rPr>
          <w:b/>
          <w:sz w:val="14"/>
        </w:rPr>
      </w:pPr>
      <w:r w:rsidRPr="00A4551C">
        <w:rPr>
          <w:b/>
          <w:sz w:val="12"/>
        </w:rPr>
        <w:t xml:space="preserve">© </w:t>
      </w:r>
      <w:r w:rsidRPr="00A4551C">
        <w:rPr>
          <w:b/>
          <w:sz w:val="14"/>
        </w:rPr>
        <w:t xml:space="preserve">Isabelle </w:t>
      </w:r>
      <w:proofErr w:type="spellStart"/>
      <w:r w:rsidRPr="00A4551C">
        <w:rPr>
          <w:b/>
          <w:sz w:val="14"/>
        </w:rPr>
        <w:t>Vanderschelden</w:t>
      </w:r>
      <w:proofErr w:type="spellEnd"/>
      <w:r w:rsidRPr="00A4551C">
        <w:rPr>
          <w:b/>
          <w:sz w:val="14"/>
        </w:rPr>
        <w:t xml:space="preserve">, Manchester Metropolitan University, FLAME (Film, Language and Media in Education). </w:t>
      </w:r>
    </w:p>
    <w:p w:rsidR="00905ACA" w:rsidRPr="00A4551C" w:rsidRDefault="00A4551C" w:rsidP="00A4551C">
      <w:pPr>
        <w:pStyle w:val="Title"/>
        <w:jc w:val="left"/>
        <w:rPr>
          <w:sz w:val="32"/>
          <w:szCs w:val="32"/>
          <w:lang w:val="fr-FR"/>
        </w:rPr>
      </w:pPr>
      <w:r w:rsidRPr="00A4551C">
        <w:rPr>
          <w:sz w:val="14"/>
        </w:rPr>
        <w:t>Part of the Project “Transmedia in Education” (in partnership with the University of Manchester and part of the OWRI Cross-Language Dynamics)</w:t>
      </w:r>
    </w:p>
    <w:p w:rsidR="00905ACA" w:rsidRPr="0016153D" w:rsidRDefault="0016153D" w:rsidP="00984E37">
      <w:pPr>
        <w:pStyle w:val="Title"/>
        <w:rPr>
          <w:sz w:val="32"/>
          <w:szCs w:val="32"/>
          <w:lang w:val="fr-FR"/>
        </w:rPr>
      </w:pPr>
      <w:r w:rsidRPr="0016153D">
        <w:rPr>
          <w:sz w:val="32"/>
          <w:szCs w:val="32"/>
          <w:lang w:val="fr-FR"/>
        </w:rPr>
        <w:t>Fiche de travail pour développer</w:t>
      </w:r>
      <w:r w:rsidR="00085FB9" w:rsidRPr="0016153D">
        <w:rPr>
          <w:sz w:val="32"/>
          <w:szCs w:val="32"/>
          <w:lang w:val="fr-FR"/>
        </w:rPr>
        <w:t xml:space="preserve"> </w:t>
      </w:r>
      <w:r w:rsidRPr="0016153D">
        <w:rPr>
          <w:sz w:val="32"/>
          <w:szCs w:val="32"/>
          <w:lang w:val="fr-FR"/>
        </w:rPr>
        <w:t>un argument solide</w:t>
      </w:r>
    </w:p>
    <w:p w:rsidR="00EB0F9B" w:rsidRPr="0016153D" w:rsidRDefault="002E3D3E" w:rsidP="00984E37">
      <w:pPr>
        <w:pStyle w:val="Title"/>
        <w:rPr>
          <w:sz w:val="32"/>
          <w:szCs w:val="32"/>
          <w:lang w:val="fr-FR"/>
        </w:rPr>
      </w:pPr>
      <w:r w:rsidRPr="0016153D">
        <w:rPr>
          <w:sz w:val="32"/>
          <w:szCs w:val="32"/>
          <w:lang w:val="fr-FR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28"/>
        <w:gridCol w:w="4428"/>
        <w:gridCol w:w="782"/>
      </w:tblGrid>
      <w:tr w:rsidR="001804F4" w:rsidRPr="0016153D" w:rsidTr="005E4A07">
        <w:trPr>
          <w:trHeight w:val="154"/>
        </w:trPr>
        <w:tc>
          <w:tcPr>
            <w:tcW w:w="9638" w:type="dxa"/>
            <w:gridSpan w:val="3"/>
            <w:shd w:val="clear" w:color="auto" w:fill="auto"/>
          </w:tcPr>
          <w:p w:rsidR="00A4551C" w:rsidRPr="005E4A07" w:rsidRDefault="0016153D" w:rsidP="00A4551C">
            <w:pPr>
              <w:pStyle w:val="Footer"/>
              <w:rPr>
                <w:rFonts w:ascii="Calibri" w:hAnsi="Calibri" w:cs="Calibri"/>
                <w:sz w:val="21"/>
                <w:szCs w:val="21"/>
              </w:rPr>
            </w:pPr>
            <w:r w:rsidRPr="0016153D">
              <w:rPr>
                <w:rFonts w:ascii="Calibri" w:hAnsi="Calibri" w:cs="Calibri"/>
                <w:sz w:val="21"/>
                <w:szCs w:val="21"/>
                <w:lang w:val="fr-FR"/>
              </w:rPr>
              <w:t>Adapté</w:t>
            </w:r>
            <w:r w:rsidR="001804F4" w:rsidRPr="0016153D">
              <w:rPr>
                <w:rFonts w:ascii="Calibri" w:hAnsi="Calibri" w:cs="Calibri"/>
                <w:sz w:val="21"/>
                <w:szCs w:val="21"/>
                <w:lang w:val="fr-FR"/>
              </w:rPr>
              <w:t xml:space="preserve"> </w:t>
            </w:r>
            <w:proofErr w:type="gramStart"/>
            <w:r w:rsidR="001804F4" w:rsidRPr="0016153D">
              <w:rPr>
                <w:rFonts w:ascii="Calibri" w:hAnsi="Calibri" w:cs="Calibri"/>
                <w:sz w:val="21"/>
                <w:szCs w:val="21"/>
                <w:lang w:val="fr-FR"/>
              </w:rPr>
              <w:t>de:</w:t>
            </w:r>
            <w:proofErr w:type="gramEnd"/>
            <w:r w:rsidR="001804F4" w:rsidRPr="0016153D">
              <w:rPr>
                <w:rFonts w:ascii="Calibri" w:hAnsi="Calibri" w:cs="Calibri"/>
                <w:sz w:val="21"/>
                <w:szCs w:val="21"/>
                <w:lang w:val="fr-FR"/>
              </w:rPr>
              <w:t xml:space="preserve"> </w:t>
            </w:r>
            <w:proofErr w:type="spellStart"/>
            <w:r w:rsidR="001804F4" w:rsidRPr="0016153D">
              <w:rPr>
                <w:rFonts w:ascii="Calibri" w:hAnsi="Calibri" w:cs="Calibri"/>
                <w:sz w:val="21"/>
                <w:szCs w:val="21"/>
                <w:lang w:val="fr-FR"/>
              </w:rPr>
              <w:t>Academic</w:t>
            </w:r>
            <w:proofErr w:type="spellEnd"/>
            <w:r w:rsidR="001804F4" w:rsidRPr="0016153D">
              <w:rPr>
                <w:rFonts w:ascii="Calibri" w:hAnsi="Calibri" w:cs="Calibri"/>
                <w:sz w:val="21"/>
                <w:szCs w:val="21"/>
                <w:lang w:val="fr-FR"/>
              </w:rPr>
              <w:t xml:space="preserve"> </w:t>
            </w:r>
            <w:proofErr w:type="spellStart"/>
            <w:r w:rsidR="001804F4" w:rsidRPr="0016153D">
              <w:rPr>
                <w:rFonts w:ascii="Calibri" w:hAnsi="Calibri" w:cs="Calibri"/>
                <w:sz w:val="21"/>
                <w:szCs w:val="21"/>
                <w:lang w:val="fr-FR"/>
              </w:rPr>
              <w:t>Skills</w:t>
            </w:r>
            <w:proofErr w:type="spellEnd"/>
            <w:r w:rsidR="001804F4" w:rsidRPr="0016153D">
              <w:rPr>
                <w:rFonts w:ascii="Calibri" w:hAnsi="Calibri" w:cs="Calibri"/>
                <w:sz w:val="21"/>
                <w:szCs w:val="21"/>
                <w:lang w:val="fr-FR"/>
              </w:rPr>
              <w:t xml:space="preserve"> </w:t>
            </w:r>
            <w:proofErr w:type="spellStart"/>
            <w:r w:rsidR="001804F4" w:rsidRPr="0016153D">
              <w:rPr>
                <w:rFonts w:ascii="Calibri" w:hAnsi="Calibri" w:cs="Calibri"/>
                <w:sz w:val="21"/>
                <w:szCs w:val="21"/>
                <w:lang w:val="fr-FR"/>
              </w:rPr>
              <w:t>Advice</w:t>
            </w:r>
            <w:proofErr w:type="spellEnd"/>
            <w:r w:rsidR="001804F4" w:rsidRPr="0016153D">
              <w:rPr>
                <w:rFonts w:ascii="Calibri" w:hAnsi="Calibri" w:cs="Calibri"/>
                <w:sz w:val="21"/>
                <w:szCs w:val="21"/>
                <w:lang w:val="fr-FR"/>
              </w:rPr>
              <w:t xml:space="preserve"> service</w:t>
            </w:r>
            <w:r w:rsidR="00A4551C">
              <w:rPr>
                <w:rFonts w:ascii="Calibri" w:hAnsi="Calibri" w:cs="Calibri"/>
                <w:sz w:val="21"/>
                <w:szCs w:val="21"/>
                <w:lang w:val="fr-FR"/>
              </w:rPr>
              <w:t xml:space="preserve">. </w:t>
            </w:r>
            <w:r w:rsidR="00A4551C">
              <w:rPr>
                <w:rStyle w:val="Hyperlink"/>
                <w:rFonts w:ascii="Calibri" w:hAnsi="Calibri" w:cs="Calibri"/>
                <w:sz w:val="21"/>
                <w:szCs w:val="21"/>
              </w:rPr>
              <w:fldChar w:fldCharType="begin"/>
            </w:r>
            <w:r w:rsidR="00A4551C">
              <w:rPr>
                <w:rStyle w:val="Hyperlink"/>
                <w:rFonts w:ascii="Calibri" w:hAnsi="Calibri" w:cs="Calibri"/>
                <w:sz w:val="21"/>
                <w:szCs w:val="21"/>
              </w:rPr>
              <w:instrText xml:space="preserve"> HYPERLINK "http://www.brad.ac.uk/academic-skills/" </w:instrText>
            </w:r>
            <w:r w:rsidR="00A4551C">
              <w:rPr>
                <w:rStyle w:val="Hyperlink"/>
                <w:rFonts w:ascii="Calibri" w:hAnsi="Calibri" w:cs="Calibri"/>
                <w:sz w:val="21"/>
                <w:szCs w:val="21"/>
              </w:rPr>
              <w:fldChar w:fldCharType="separate"/>
            </w:r>
            <w:r w:rsidR="00A4551C" w:rsidRPr="005E4A07">
              <w:rPr>
                <w:rStyle w:val="Hyperlink"/>
                <w:rFonts w:ascii="Calibri" w:hAnsi="Calibri" w:cs="Calibri"/>
                <w:sz w:val="21"/>
                <w:szCs w:val="21"/>
              </w:rPr>
              <w:t>www.brad.ac.uk/academic-skills/</w:t>
            </w:r>
            <w:r w:rsidR="00A4551C">
              <w:rPr>
                <w:rStyle w:val="Hyperlink"/>
                <w:rFonts w:ascii="Calibri" w:hAnsi="Calibri" w:cs="Calibri"/>
                <w:sz w:val="21"/>
                <w:szCs w:val="21"/>
              </w:rPr>
              <w:fldChar w:fldCharType="end"/>
            </w:r>
          </w:p>
          <w:p w:rsidR="001804F4" w:rsidRPr="0016153D" w:rsidRDefault="001804F4" w:rsidP="001804F4">
            <w:pPr>
              <w:pStyle w:val="Footer"/>
              <w:rPr>
                <w:rFonts w:ascii="Calibri" w:hAnsi="Calibri" w:cs="Calibri"/>
                <w:sz w:val="21"/>
                <w:szCs w:val="21"/>
                <w:lang w:val="fr-FR"/>
              </w:rPr>
            </w:pPr>
          </w:p>
        </w:tc>
      </w:tr>
      <w:tr w:rsidR="001804F4" w:rsidRPr="0016153D" w:rsidTr="005E4A07">
        <w:tc>
          <w:tcPr>
            <w:tcW w:w="9638" w:type="dxa"/>
            <w:gridSpan w:val="3"/>
            <w:shd w:val="clear" w:color="auto" w:fill="auto"/>
          </w:tcPr>
          <w:p w:rsidR="001804F4" w:rsidRPr="005E4A07" w:rsidRDefault="001804F4" w:rsidP="00A4551C">
            <w:pPr>
              <w:pStyle w:val="Footer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875270" w:rsidRPr="005E4A07" w:rsidTr="00965F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777" w:type="dxa"/>
          <w:cantSplit/>
        </w:trPr>
        <w:tc>
          <w:tcPr>
            <w:tcW w:w="8856" w:type="dxa"/>
            <w:gridSpan w:val="2"/>
          </w:tcPr>
          <w:p w:rsidR="00875270" w:rsidRPr="0016153D" w:rsidRDefault="0016153D" w:rsidP="00965F78">
            <w:pPr>
              <w:rPr>
                <w:rFonts w:ascii="Arial" w:hAnsi="Arial" w:cs="Arial"/>
                <w:lang w:val="fr-FR"/>
              </w:rPr>
            </w:pPr>
            <w:r w:rsidRPr="0016153D">
              <w:rPr>
                <w:rFonts w:ascii="Arial" w:hAnsi="Arial" w:cs="Arial"/>
                <w:lang w:val="fr-FR"/>
              </w:rPr>
              <w:t>Hypothèse, proposition</w:t>
            </w:r>
            <w:r w:rsidR="002E3D3E" w:rsidRPr="0016153D">
              <w:rPr>
                <w:rFonts w:ascii="Arial" w:hAnsi="Arial" w:cs="Arial"/>
                <w:lang w:val="fr-FR"/>
              </w:rPr>
              <w:t xml:space="preserve"> o</w:t>
            </w:r>
            <w:r w:rsidRPr="0016153D">
              <w:rPr>
                <w:rFonts w:ascii="Arial" w:hAnsi="Arial" w:cs="Arial"/>
                <w:lang w:val="fr-FR"/>
              </w:rPr>
              <w:t>u argument</w:t>
            </w:r>
            <w:r w:rsidR="002E3D3E" w:rsidRPr="0016153D">
              <w:rPr>
                <w:rFonts w:ascii="Arial" w:hAnsi="Arial" w:cs="Arial"/>
                <w:lang w:val="fr-FR"/>
              </w:rPr>
              <w:t xml:space="preserve"> principal</w:t>
            </w:r>
            <w:r w:rsidRPr="0016153D">
              <w:rPr>
                <w:rFonts w:ascii="Arial" w:hAnsi="Arial" w:cs="Arial"/>
                <w:lang w:val="fr-FR"/>
              </w:rPr>
              <w:t xml:space="preserve"> à développer</w:t>
            </w: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</w:p>
        </w:tc>
      </w:tr>
      <w:tr w:rsidR="00875270" w:rsidRPr="0016153D" w:rsidTr="00965F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777" w:type="dxa"/>
        </w:trPr>
        <w:tc>
          <w:tcPr>
            <w:tcW w:w="4428" w:type="dxa"/>
          </w:tcPr>
          <w:p w:rsidR="00875270" w:rsidRPr="0016153D" w:rsidRDefault="0016153D" w:rsidP="00EB0F9B">
            <w:pPr>
              <w:jc w:val="center"/>
              <w:rPr>
                <w:rFonts w:ascii="Arial" w:hAnsi="Arial" w:cs="Arial"/>
                <w:lang w:val="fr-FR"/>
              </w:rPr>
            </w:pPr>
            <w:r w:rsidRPr="0016153D">
              <w:rPr>
                <w:rFonts w:ascii="Arial" w:hAnsi="Arial" w:cs="Arial"/>
                <w:lang w:val="fr-FR"/>
              </w:rPr>
              <w:t>Raisons/arguments avancés</w:t>
            </w:r>
            <w:r>
              <w:rPr>
                <w:rFonts w:ascii="Arial" w:hAnsi="Arial" w:cs="Arial"/>
                <w:lang w:val="fr-FR"/>
              </w:rPr>
              <w:t xml:space="preserve"> pour défendre un point de vue</w:t>
            </w: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  <w:r w:rsidRPr="0016153D">
              <w:rPr>
                <w:rFonts w:ascii="Arial" w:hAnsi="Arial" w:cs="Arial"/>
                <w:lang w:val="fr-FR"/>
              </w:rPr>
              <w:t>1.</w:t>
            </w: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  <w:r w:rsidRPr="0016153D">
              <w:rPr>
                <w:rFonts w:ascii="Arial" w:hAnsi="Arial" w:cs="Arial"/>
                <w:lang w:val="fr-FR"/>
              </w:rPr>
              <w:t>2.</w:t>
            </w: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  <w:r w:rsidRPr="0016153D">
              <w:rPr>
                <w:rFonts w:ascii="Arial" w:hAnsi="Arial" w:cs="Arial"/>
                <w:lang w:val="fr-FR"/>
              </w:rPr>
              <w:t>3.</w:t>
            </w: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  <w:r w:rsidRPr="0016153D">
              <w:rPr>
                <w:rFonts w:ascii="Arial" w:hAnsi="Arial" w:cs="Arial"/>
                <w:lang w:val="fr-FR"/>
              </w:rPr>
              <w:t>4.</w:t>
            </w: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4428" w:type="dxa"/>
          </w:tcPr>
          <w:p w:rsidR="00875270" w:rsidRPr="0016153D" w:rsidRDefault="0016153D" w:rsidP="00EB0F9B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J</w:t>
            </w:r>
            <w:r w:rsidRPr="0016153D">
              <w:rPr>
                <w:rFonts w:ascii="Arial" w:hAnsi="Arial" w:cs="Arial"/>
                <w:lang w:val="fr-FR"/>
              </w:rPr>
              <w:t>ustification</w:t>
            </w:r>
            <w:r>
              <w:rPr>
                <w:rFonts w:ascii="Arial" w:hAnsi="Arial" w:cs="Arial"/>
                <w:lang w:val="fr-FR"/>
              </w:rPr>
              <w:t>(s)</w:t>
            </w:r>
            <w:r w:rsidRPr="0016153D">
              <w:rPr>
                <w:rFonts w:ascii="Arial" w:hAnsi="Arial" w:cs="Arial"/>
                <w:lang w:val="fr-FR"/>
              </w:rPr>
              <w:t>/ Exemple</w:t>
            </w:r>
            <w:r w:rsidR="0004122F" w:rsidRPr="0016153D">
              <w:rPr>
                <w:rFonts w:ascii="Arial" w:hAnsi="Arial" w:cs="Arial"/>
                <w:lang w:val="fr-FR"/>
              </w:rPr>
              <w:t>s</w:t>
            </w: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  <w:r w:rsidRPr="0016153D">
              <w:rPr>
                <w:rFonts w:ascii="Arial" w:hAnsi="Arial" w:cs="Arial"/>
                <w:lang w:val="fr-FR"/>
              </w:rPr>
              <w:t>1.</w:t>
            </w: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  <w:r w:rsidRPr="0016153D">
              <w:rPr>
                <w:rFonts w:ascii="Arial" w:hAnsi="Arial" w:cs="Arial"/>
                <w:lang w:val="fr-FR"/>
              </w:rPr>
              <w:t>2.</w:t>
            </w: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  <w:r w:rsidRPr="0016153D">
              <w:rPr>
                <w:rFonts w:ascii="Arial" w:hAnsi="Arial" w:cs="Arial"/>
                <w:lang w:val="fr-FR"/>
              </w:rPr>
              <w:t>3.</w:t>
            </w: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  <w:r w:rsidRPr="0016153D">
              <w:rPr>
                <w:rFonts w:ascii="Arial" w:hAnsi="Arial" w:cs="Arial"/>
                <w:lang w:val="fr-FR"/>
              </w:rPr>
              <w:t>4.</w:t>
            </w:r>
          </w:p>
        </w:tc>
      </w:tr>
      <w:tr w:rsidR="00875270" w:rsidRPr="0016153D" w:rsidTr="00965F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777" w:type="dxa"/>
        </w:trPr>
        <w:tc>
          <w:tcPr>
            <w:tcW w:w="4428" w:type="dxa"/>
          </w:tcPr>
          <w:p w:rsidR="00875270" w:rsidRPr="0016153D" w:rsidRDefault="0016153D" w:rsidP="00EB0F9B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Raisons/arguments avancés pour contredire ou exprimer un désaccord</w:t>
            </w: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  <w:r w:rsidRPr="0016153D">
              <w:rPr>
                <w:rFonts w:ascii="Arial" w:hAnsi="Arial" w:cs="Arial"/>
                <w:lang w:val="fr-FR"/>
              </w:rPr>
              <w:t>1.</w:t>
            </w: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  <w:r w:rsidRPr="0016153D">
              <w:rPr>
                <w:rFonts w:ascii="Arial" w:hAnsi="Arial" w:cs="Arial"/>
                <w:lang w:val="fr-FR"/>
              </w:rPr>
              <w:t>2.</w:t>
            </w: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  <w:r w:rsidRPr="0016153D">
              <w:rPr>
                <w:rFonts w:ascii="Arial" w:hAnsi="Arial" w:cs="Arial"/>
                <w:lang w:val="fr-FR"/>
              </w:rPr>
              <w:t>3.</w:t>
            </w: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  <w:r w:rsidRPr="0016153D">
              <w:rPr>
                <w:rFonts w:ascii="Arial" w:hAnsi="Arial" w:cs="Arial"/>
                <w:lang w:val="fr-FR"/>
              </w:rPr>
              <w:t>4.</w:t>
            </w: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4428" w:type="dxa"/>
          </w:tcPr>
          <w:p w:rsidR="0016153D" w:rsidRPr="0016153D" w:rsidRDefault="0016153D" w:rsidP="0016153D">
            <w:pPr>
              <w:jc w:val="center"/>
              <w:rPr>
                <w:rFonts w:ascii="Arial" w:hAnsi="Arial" w:cs="Arial"/>
                <w:lang w:val="fr-FR"/>
              </w:rPr>
            </w:pPr>
            <w:r w:rsidRPr="0016153D">
              <w:rPr>
                <w:rFonts w:ascii="Arial" w:hAnsi="Arial" w:cs="Arial"/>
                <w:lang w:val="fr-FR"/>
              </w:rPr>
              <w:t>Justification</w:t>
            </w:r>
            <w:r>
              <w:rPr>
                <w:rFonts w:ascii="Arial" w:hAnsi="Arial" w:cs="Arial"/>
                <w:lang w:val="fr-FR"/>
              </w:rPr>
              <w:t>(s)</w:t>
            </w:r>
            <w:r w:rsidRPr="0016153D">
              <w:rPr>
                <w:rFonts w:ascii="Arial" w:hAnsi="Arial" w:cs="Arial"/>
                <w:lang w:val="fr-FR"/>
              </w:rPr>
              <w:t>/ Exemples</w:t>
            </w: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  <w:r w:rsidRPr="0016153D">
              <w:rPr>
                <w:rFonts w:ascii="Arial" w:hAnsi="Arial" w:cs="Arial"/>
                <w:lang w:val="fr-FR"/>
              </w:rPr>
              <w:t>1.</w:t>
            </w: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  <w:r w:rsidRPr="0016153D">
              <w:rPr>
                <w:rFonts w:ascii="Arial" w:hAnsi="Arial" w:cs="Arial"/>
                <w:lang w:val="fr-FR"/>
              </w:rPr>
              <w:t>2.</w:t>
            </w: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  <w:r w:rsidRPr="0016153D">
              <w:rPr>
                <w:rFonts w:ascii="Arial" w:hAnsi="Arial" w:cs="Arial"/>
                <w:lang w:val="fr-FR"/>
              </w:rPr>
              <w:t>3.</w:t>
            </w: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  <w:r w:rsidRPr="0016153D">
              <w:rPr>
                <w:rFonts w:ascii="Arial" w:hAnsi="Arial" w:cs="Arial"/>
                <w:lang w:val="fr-FR"/>
              </w:rPr>
              <w:t>4.</w:t>
            </w: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</w:p>
        </w:tc>
      </w:tr>
      <w:tr w:rsidR="00875270" w:rsidRPr="0016153D" w:rsidTr="00965F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777" w:type="dxa"/>
          <w:cantSplit/>
        </w:trPr>
        <w:tc>
          <w:tcPr>
            <w:tcW w:w="8856" w:type="dxa"/>
            <w:gridSpan w:val="2"/>
          </w:tcPr>
          <w:p w:rsidR="00875270" w:rsidRPr="0016153D" w:rsidRDefault="0016153D" w:rsidP="00965F78">
            <w:pPr>
              <w:pStyle w:val="BodyText"/>
              <w:rPr>
                <w:lang w:val="fr-FR"/>
              </w:rPr>
            </w:pPr>
            <w:r>
              <w:rPr>
                <w:lang w:val="fr-FR"/>
              </w:rPr>
              <w:t xml:space="preserve">Raisons pour justifier que mes </w:t>
            </w:r>
            <w:r w:rsidR="005E4A07">
              <w:rPr>
                <w:lang w:val="fr-FR"/>
              </w:rPr>
              <w:t>arguments sont so</w:t>
            </w:r>
            <w:r>
              <w:rPr>
                <w:lang w:val="fr-FR"/>
              </w:rPr>
              <w:t>lides ou pour les renforcer.</w:t>
            </w:r>
          </w:p>
          <w:p w:rsidR="00875270" w:rsidRPr="0016153D" w:rsidRDefault="00875270" w:rsidP="00965F78">
            <w:pPr>
              <w:jc w:val="both"/>
              <w:rPr>
                <w:rFonts w:ascii="Arial" w:hAnsi="Arial" w:cs="Arial"/>
                <w:lang w:val="fr-FR"/>
              </w:rPr>
            </w:pPr>
          </w:p>
          <w:p w:rsidR="00875270" w:rsidRPr="0016153D" w:rsidRDefault="00875270" w:rsidP="00965F78">
            <w:pPr>
              <w:jc w:val="both"/>
              <w:rPr>
                <w:rFonts w:ascii="Arial" w:hAnsi="Arial" w:cs="Arial"/>
                <w:lang w:val="fr-FR"/>
              </w:rPr>
            </w:pPr>
          </w:p>
          <w:p w:rsidR="00875270" w:rsidRPr="0016153D" w:rsidRDefault="00875270" w:rsidP="00965F78">
            <w:pPr>
              <w:jc w:val="both"/>
              <w:rPr>
                <w:rFonts w:ascii="Arial" w:hAnsi="Arial" w:cs="Arial"/>
                <w:lang w:val="fr-FR"/>
              </w:rPr>
            </w:pPr>
          </w:p>
          <w:p w:rsidR="00875270" w:rsidRPr="0016153D" w:rsidRDefault="00875270" w:rsidP="00965F78">
            <w:pPr>
              <w:jc w:val="both"/>
              <w:rPr>
                <w:rFonts w:ascii="Arial" w:hAnsi="Arial" w:cs="Arial"/>
                <w:lang w:val="fr-FR"/>
              </w:rPr>
            </w:pPr>
          </w:p>
          <w:p w:rsidR="00875270" w:rsidRPr="0016153D" w:rsidRDefault="00875270" w:rsidP="00965F78">
            <w:pPr>
              <w:jc w:val="both"/>
              <w:rPr>
                <w:rFonts w:ascii="Arial" w:hAnsi="Arial" w:cs="Arial"/>
                <w:lang w:val="fr-FR"/>
              </w:rPr>
            </w:pPr>
          </w:p>
        </w:tc>
      </w:tr>
      <w:tr w:rsidR="00875270" w:rsidRPr="005E4A07" w:rsidTr="00965F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777" w:type="dxa"/>
          <w:cantSplit/>
        </w:trPr>
        <w:tc>
          <w:tcPr>
            <w:tcW w:w="8856" w:type="dxa"/>
            <w:gridSpan w:val="2"/>
          </w:tcPr>
          <w:p w:rsidR="00875270" w:rsidRPr="0016153D" w:rsidRDefault="0016153D" w:rsidP="00965F78">
            <w:pPr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Conclusion</w:t>
            </w:r>
            <w:r w:rsidR="00C208E8" w:rsidRPr="0016153D">
              <w:rPr>
                <w:rFonts w:ascii="Arial" w:hAnsi="Arial" w:cs="Arial"/>
                <w:lang w:val="fr-FR"/>
              </w:rPr>
              <w:t>s</w:t>
            </w:r>
            <w:r>
              <w:rPr>
                <w:rFonts w:ascii="Arial" w:hAnsi="Arial" w:cs="Arial"/>
                <w:lang w:val="fr-FR"/>
              </w:rPr>
              <w:t xml:space="preserve"> tirées ou établies à partir de la discussion argumentative</w:t>
            </w: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</w:p>
          <w:p w:rsidR="00875270" w:rsidRPr="0016153D" w:rsidRDefault="00875270" w:rsidP="00965F78">
            <w:pPr>
              <w:rPr>
                <w:rFonts w:ascii="Arial" w:hAnsi="Arial" w:cs="Arial"/>
                <w:lang w:val="fr-FR"/>
              </w:rPr>
            </w:pPr>
            <w:bookmarkStart w:id="0" w:name="_GoBack"/>
            <w:bookmarkEnd w:id="0"/>
          </w:p>
        </w:tc>
      </w:tr>
    </w:tbl>
    <w:p w:rsidR="003D761E" w:rsidRPr="0016153D" w:rsidRDefault="003D761E" w:rsidP="005E4A07">
      <w:pPr>
        <w:tabs>
          <w:tab w:val="left" w:pos="1574"/>
        </w:tabs>
        <w:rPr>
          <w:rFonts w:ascii="Arial" w:hAnsi="Arial" w:cs="Arial"/>
          <w:lang w:val="fr-FR"/>
        </w:rPr>
      </w:pPr>
    </w:p>
    <w:sectPr w:rsidR="003D761E" w:rsidRPr="0016153D" w:rsidSect="00112DF1">
      <w:pgSz w:w="11906" w:h="16838" w:code="9"/>
      <w:pgMar w:top="669" w:right="1134" w:bottom="1134" w:left="1134" w:header="709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6F0B" w:rsidRDefault="00E16F0B">
      <w:r>
        <w:separator/>
      </w:r>
    </w:p>
  </w:endnote>
  <w:endnote w:type="continuationSeparator" w:id="0">
    <w:p w:rsidR="00E16F0B" w:rsidRDefault="00E16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8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6F0B" w:rsidRDefault="00E16F0B">
      <w:r>
        <w:separator/>
      </w:r>
    </w:p>
  </w:footnote>
  <w:footnote w:type="continuationSeparator" w:id="0">
    <w:p w:rsidR="00E16F0B" w:rsidRDefault="00E16F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1D486B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447E5BCA"/>
    <w:multiLevelType w:val="hybridMultilevel"/>
    <w:tmpl w:val="5166475C"/>
    <w:lvl w:ilvl="0" w:tplc="A73E96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F78"/>
    <w:rsid w:val="00005DA9"/>
    <w:rsid w:val="00010FF5"/>
    <w:rsid w:val="00013932"/>
    <w:rsid w:val="0001428C"/>
    <w:rsid w:val="00036D74"/>
    <w:rsid w:val="0004122F"/>
    <w:rsid w:val="00046EAB"/>
    <w:rsid w:val="00057A72"/>
    <w:rsid w:val="00061FE7"/>
    <w:rsid w:val="00085FB9"/>
    <w:rsid w:val="00097F93"/>
    <w:rsid w:val="000B17D1"/>
    <w:rsid w:val="000B231B"/>
    <w:rsid w:val="000C0518"/>
    <w:rsid w:val="000C47DB"/>
    <w:rsid w:val="000C61BF"/>
    <w:rsid w:val="000D06B9"/>
    <w:rsid w:val="000D325C"/>
    <w:rsid w:val="000E6EAA"/>
    <w:rsid w:val="0011269A"/>
    <w:rsid w:val="00112DF1"/>
    <w:rsid w:val="0012435D"/>
    <w:rsid w:val="00125167"/>
    <w:rsid w:val="00130473"/>
    <w:rsid w:val="00133328"/>
    <w:rsid w:val="001408F0"/>
    <w:rsid w:val="001438F3"/>
    <w:rsid w:val="00146092"/>
    <w:rsid w:val="0015613F"/>
    <w:rsid w:val="00160091"/>
    <w:rsid w:val="0016153D"/>
    <w:rsid w:val="00161DC0"/>
    <w:rsid w:val="00163F16"/>
    <w:rsid w:val="0017768C"/>
    <w:rsid w:val="001804F4"/>
    <w:rsid w:val="001A7813"/>
    <w:rsid w:val="001F1668"/>
    <w:rsid w:val="001F1E29"/>
    <w:rsid w:val="001F3EB4"/>
    <w:rsid w:val="002104EF"/>
    <w:rsid w:val="00214C06"/>
    <w:rsid w:val="00215B4A"/>
    <w:rsid w:val="002362F2"/>
    <w:rsid w:val="00247995"/>
    <w:rsid w:val="00255FCE"/>
    <w:rsid w:val="002575AA"/>
    <w:rsid w:val="00272333"/>
    <w:rsid w:val="002947F4"/>
    <w:rsid w:val="002951BD"/>
    <w:rsid w:val="002A4031"/>
    <w:rsid w:val="002A45DE"/>
    <w:rsid w:val="002B2801"/>
    <w:rsid w:val="002C44CE"/>
    <w:rsid w:val="002C7C6C"/>
    <w:rsid w:val="002E3D3E"/>
    <w:rsid w:val="002E7743"/>
    <w:rsid w:val="002F124D"/>
    <w:rsid w:val="002F3EE5"/>
    <w:rsid w:val="00303BEC"/>
    <w:rsid w:val="003068A3"/>
    <w:rsid w:val="00310C26"/>
    <w:rsid w:val="00317BAD"/>
    <w:rsid w:val="003237D5"/>
    <w:rsid w:val="003319AA"/>
    <w:rsid w:val="0033372C"/>
    <w:rsid w:val="00343A30"/>
    <w:rsid w:val="00343CD4"/>
    <w:rsid w:val="00344810"/>
    <w:rsid w:val="00351080"/>
    <w:rsid w:val="0035490A"/>
    <w:rsid w:val="0035564C"/>
    <w:rsid w:val="00366200"/>
    <w:rsid w:val="00371CDF"/>
    <w:rsid w:val="00374802"/>
    <w:rsid w:val="00381CEC"/>
    <w:rsid w:val="00386E04"/>
    <w:rsid w:val="00391B69"/>
    <w:rsid w:val="00392981"/>
    <w:rsid w:val="00397B20"/>
    <w:rsid w:val="003A4923"/>
    <w:rsid w:val="003A7D77"/>
    <w:rsid w:val="003C50D9"/>
    <w:rsid w:val="003D761E"/>
    <w:rsid w:val="003F1087"/>
    <w:rsid w:val="003F1ECC"/>
    <w:rsid w:val="00410483"/>
    <w:rsid w:val="004141BC"/>
    <w:rsid w:val="00422C99"/>
    <w:rsid w:val="00441B1E"/>
    <w:rsid w:val="00444F53"/>
    <w:rsid w:val="00466993"/>
    <w:rsid w:val="00475767"/>
    <w:rsid w:val="00476535"/>
    <w:rsid w:val="00485B5A"/>
    <w:rsid w:val="004925FB"/>
    <w:rsid w:val="00493E4B"/>
    <w:rsid w:val="00495EC3"/>
    <w:rsid w:val="004A43E0"/>
    <w:rsid w:val="004A7592"/>
    <w:rsid w:val="004B464D"/>
    <w:rsid w:val="004B56A6"/>
    <w:rsid w:val="004D3D1B"/>
    <w:rsid w:val="005061F0"/>
    <w:rsid w:val="00514F9D"/>
    <w:rsid w:val="0055058F"/>
    <w:rsid w:val="00564B4D"/>
    <w:rsid w:val="005915BD"/>
    <w:rsid w:val="005B5740"/>
    <w:rsid w:val="005D7AA3"/>
    <w:rsid w:val="005E0538"/>
    <w:rsid w:val="005E4A07"/>
    <w:rsid w:val="005F3CCD"/>
    <w:rsid w:val="005F4B14"/>
    <w:rsid w:val="006035ED"/>
    <w:rsid w:val="006041F5"/>
    <w:rsid w:val="00604F30"/>
    <w:rsid w:val="00624E3E"/>
    <w:rsid w:val="00636752"/>
    <w:rsid w:val="006446D1"/>
    <w:rsid w:val="006459EB"/>
    <w:rsid w:val="00652539"/>
    <w:rsid w:val="00652CAF"/>
    <w:rsid w:val="006536D9"/>
    <w:rsid w:val="00661A8B"/>
    <w:rsid w:val="00662DA2"/>
    <w:rsid w:val="00676A11"/>
    <w:rsid w:val="00681CC7"/>
    <w:rsid w:val="006865E8"/>
    <w:rsid w:val="00693426"/>
    <w:rsid w:val="00696BB0"/>
    <w:rsid w:val="006A2101"/>
    <w:rsid w:val="006A5512"/>
    <w:rsid w:val="006B4B68"/>
    <w:rsid w:val="006B6DF3"/>
    <w:rsid w:val="006C5671"/>
    <w:rsid w:val="006C6B45"/>
    <w:rsid w:val="006D115E"/>
    <w:rsid w:val="006D6234"/>
    <w:rsid w:val="006F785E"/>
    <w:rsid w:val="007045C9"/>
    <w:rsid w:val="00704AFF"/>
    <w:rsid w:val="007065A7"/>
    <w:rsid w:val="0071219C"/>
    <w:rsid w:val="00716CC4"/>
    <w:rsid w:val="007217CE"/>
    <w:rsid w:val="00724825"/>
    <w:rsid w:val="00733C24"/>
    <w:rsid w:val="00734655"/>
    <w:rsid w:val="00742241"/>
    <w:rsid w:val="00751EBC"/>
    <w:rsid w:val="00760A68"/>
    <w:rsid w:val="00761A4B"/>
    <w:rsid w:val="00771377"/>
    <w:rsid w:val="00783875"/>
    <w:rsid w:val="00785AB4"/>
    <w:rsid w:val="007C0710"/>
    <w:rsid w:val="007C3FA7"/>
    <w:rsid w:val="007C6ABD"/>
    <w:rsid w:val="007C7ACE"/>
    <w:rsid w:val="007D7642"/>
    <w:rsid w:val="007E5E92"/>
    <w:rsid w:val="007E7554"/>
    <w:rsid w:val="007F7E65"/>
    <w:rsid w:val="0080143F"/>
    <w:rsid w:val="00812A42"/>
    <w:rsid w:val="00841630"/>
    <w:rsid w:val="00847BA7"/>
    <w:rsid w:val="008562C4"/>
    <w:rsid w:val="00863846"/>
    <w:rsid w:val="00875270"/>
    <w:rsid w:val="00885A1C"/>
    <w:rsid w:val="008A6C8C"/>
    <w:rsid w:val="008B13CA"/>
    <w:rsid w:val="008B5BC0"/>
    <w:rsid w:val="008C0BBC"/>
    <w:rsid w:val="008C2241"/>
    <w:rsid w:val="008C3E85"/>
    <w:rsid w:val="008C4719"/>
    <w:rsid w:val="008D4569"/>
    <w:rsid w:val="008D5362"/>
    <w:rsid w:val="00905ACA"/>
    <w:rsid w:val="00924137"/>
    <w:rsid w:val="009462C6"/>
    <w:rsid w:val="00965F78"/>
    <w:rsid w:val="00984E37"/>
    <w:rsid w:val="009851F7"/>
    <w:rsid w:val="00991FF2"/>
    <w:rsid w:val="00995DD2"/>
    <w:rsid w:val="009B6F92"/>
    <w:rsid w:val="009B7FA4"/>
    <w:rsid w:val="009E24C7"/>
    <w:rsid w:val="009F1FCB"/>
    <w:rsid w:val="00A032CA"/>
    <w:rsid w:val="00A165BD"/>
    <w:rsid w:val="00A17A0E"/>
    <w:rsid w:val="00A20717"/>
    <w:rsid w:val="00A35B19"/>
    <w:rsid w:val="00A430A7"/>
    <w:rsid w:val="00A4551C"/>
    <w:rsid w:val="00A530A4"/>
    <w:rsid w:val="00A87897"/>
    <w:rsid w:val="00A956A2"/>
    <w:rsid w:val="00A958FD"/>
    <w:rsid w:val="00AB3839"/>
    <w:rsid w:val="00AC0D7E"/>
    <w:rsid w:val="00AC3B8F"/>
    <w:rsid w:val="00AD0218"/>
    <w:rsid w:val="00AD55E1"/>
    <w:rsid w:val="00AF1D70"/>
    <w:rsid w:val="00AF5688"/>
    <w:rsid w:val="00B07952"/>
    <w:rsid w:val="00B10D94"/>
    <w:rsid w:val="00B1175C"/>
    <w:rsid w:val="00B208B6"/>
    <w:rsid w:val="00B31348"/>
    <w:rsid w:val="00B41236"/>
    <w:rsid w:val="00B440DA"/>
    <w:rsid w:val="00B622F4"/>
    <w:rsid w:val="00B713F1"/>
    <w:rsid w:val="00B740EF"/>
    <w:rsid w:val="00B846A5"/>
    <w:rsid w:val="00B85E93"/>
    <w:rsid w:val="00B942EA"/>
    <w:rsid w:val="00B9578A"/>
    <w:rsid w:val="00BA43C7"/>
    <w:rsid w:val="00BA73AA"/>
    <w:rsid w:val="00BC1770"/>
    <w:rsid w:val="00BC1BD3"/>
    <w:rsid w:val="00BD37D6"/>
    <w:rsid w:val="00BE5657"/>
    <w:rsid w:val="00BF10F7"/>
    <w:rsid w:val="00C07615"/>
    <w:rsid w:val="00C1279F"/>
    <w:rsid w:val="00C208E8"/>
    <w:rsid w:val="00C26381"/>
    <w:rsid w:val="00C32F19"/>
    <w:rsid w:val="00C33906"/>
    <w:rsid w:val="00C354B9"/>
    <w:rsid w:val="00C44ACC"/>
    <w:rsid w:val="00C6609A"/>
    <w:rsid w:val="00C726F2"/>
    <w:rsid w:val="00C859E3"/>
    <w:rsid w:val="00C90A75"/>
    <w:rsid w:val="00CA2348"/>
    <w:rsid w:val="00CA7860"/>
    <w:rsid w:val="00CC041B"/>
    <w:rsid w:val="00CC7E1A"/>
    <w:rsid w:val="00CF48E8"/>
    <w:rsid w:val="00D064BA"/>
    <w:rsid w:val="00D119DF"/>
    <w:rsid w:val="00D21008"/>
    <w:rsid w:val="00D212ED"/>
    <w:rsid w:val="00D22DD3"/>
    <w:rsid w:val="00D53F3F"/>
    <w:rsid w:val="00D56C3F"/>
    <w:rsid w:val="00D757E2"/>
    <w:rsid w:val="00DA592D"/>
    <w:rsid w:val="00DA7B97"/>
    <w:rsid w:val="00DB01C3"/>
    <w:rsid w:val="00DB307A"/>
    <w:rsid w:val="00DF0ED2"/>
    <w:rsid w:val="00DF5A36"/>
    <w:rsid w:val="00DF5B13"/>
    <w:rsid w:val="00E00E6D"/>
    <w:rsid w:val="00E011E4"/>
    <w:rsid w:val="00E076A2"/>
    <w:rsid w:val="00E133C2"/>
    <w:rsid w:val="00E16F0B"/>
    <w:rsid w:val="00E22EDD"/>
    <w:rsid w:val="00E25B89"/>
    <w:rsid w:val="00E27163"/>
    <w:rsid w:val="00E36767"/>
    <w:rsid w:val="00E41B18"/>
    <w:rsid w:val="00E43371"/>
    <w:rsid w:val="00E673EC"/>
    <w:rsid w:val="00E75479"/>
    <w:rsid w:val="00E762DF"/>
    <w:rsid w:val="00E97C93"/>
    <w:rsid w:val="00EA2513"/>
    <w:rsid w:val="00EB0F9B"/>
    <w:rsid w:val="00EB5087"/>
    <w:rsid w:val="00EB6AB6"/>
    <w:rsid w:val="00EC68EC"/>
    <w:rsid w:val="00ED4257"/>
    <w:rsid w:val="00EE0DD5"/>
    <w:rsid w:val="00F066DC"/>
    <w:rsid w:val="00F11E53"/>
    <w:rsid w:val="00F13369"/>
    <w:rsid w:val="00F42CF6"/>
    <w:rsid w:val="00F43E7D"/>
    <w:rsid w:val="00F55BCA"/>
    <w:rsid w:val="00F57899"/>
    <w:rsid w:val="00F7391A"/>
    <w:rsid w:val="00F76F4F"/>
    <w:rsid w:val="00F906BA"/>
    <w:rsid w:val="00F9473B"/>
    <w:rsid w:val="00FA7BD7"/>
    <w:rsid w:val="00FA7DE8"/>
    <w:rsid w:val="00FB3ECE"/>
    <w:rsid w:val="00FB6AA7"/>
    <w:rsid w:val="00FC6955"/>
    <w:rsid w:val="00FD3513"/>
    <w:rsid w:val="00FD3E77"/>
    <w:rsid w:val="00FD6359"/>
    <w:rsid w:val="00FE4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522E09"/>
  <w15:chartTrackingRefBased/>
  <w15:docId w15:val="{FDF8733B-24A3-4955-AA4B-2EE16C26B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5270"/>
    <w:rPr>
      <w:rFonts w:eastAsia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C26381"/>
    <w:pPr>
      <w:keepNext/>
      <w:spacing w:before="240" w:after="120"/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C26381"/>
    <w:pPr>
      <w:keepNext/>
      <w:spacing w:before="120" w:after="240"/>
      <w:jc w:val="center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2638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81CE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81CEC"/>
    <w:pPr>
      <w:tabs>
        <w:tab w:val="center" w:pos="4153"/>
        <w:tab w:val="right" w:pos="8306"/>
      </w:tabs>
    </w:pPr>
  </w:style>
  <w:style w:type="character" w:styleId="Hyperlink">
    <w:name w:val="Hyperlink"/>
    <w:rsid w:val="00DB01C3"/>
    <w:rPr>
      <w:color w:val="0000FF"/>
      <w:u w:val="single"/>
    </w:rPr>
  </w:style>
  <w:style w:type="table" w:styleId="TableGrid">
    <w:name w:val="Table Grid"/>
    <w:basedOn w:val="TableNormal"/>
    <w:rsid w:val="00112DF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FD3E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3E77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875270"/>
    <w:pPr>
      <w:jc w:val="center"/>
    </w:pPr>
    <w:rPr>
      <w:rFonts w:ascii="Arial" w:hAnsi="Arial" w:cs="Arial"/>
      <w:b/>
      <w:bCs/>
    </w:rPr>
  </w:style>
  <w:style w:type="character" w:customStyle="1" w:styleId="TitleChar">
    <w:name w:val="Title Char"/>
    <w:link w:val="Title"/>
    <w:rsid w:val="00875270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BodyText">
    <w:name w:val="Body Text"/>
    <w:basedOn w:val="Normal"/>
    <w:link w:val="BodyTextChar"/>
    <w:rsid w:val="00875270"/>
    <w:pPr>
      <w:jc w:val="both"/>
    </w:pPr>
    <w:rPr>
      <w:rFonts w:ascii="Arial" w:hAnsi="Arial" w:cs="Arial"/>
    </w:rPr>
  </w:style>
  <w:style w:type="character" w:customStyle="1" w:styleId="BodyTextChar">
    <w:name w:val="Body Text Char"/>
    <w:link w:val="BodyText"/>
    <w:rsid w:val="00875270"/>
    <w:rPr>
      <w:rFonts w:ascii="Arial" w:eastAsia="Times New Roman" w:hAnsi="Arial" w:cs="Arial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EB0F9B"/>
    <w:rPr>
      <w:rFonts w:eastAsia="Times New Roman"/>
      <w:sz w:val="24"/>
      <w:szCs w:val="24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905ACA"/>
    <w:rPr>
      <w:color w:val="605E5C"/>
      <w:shd w:val="clear" w:color="auto" w:fill="E1DFDD"/>
    </w:rPr>
  </w:style>
  <w:style w:type="character" w:styleId="FollowedHyperlink">
    <w:name w:val="FollowedHyperlink"/>
    <w:rsid w:val="001804F4"/>
    <w:rPr>
      <w:color w:val="954F72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A4551C"/>
    <w:rPr>
      <w:rFonts w:eastAsia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0E12A-E8AA-4442-ABB4-61FD0004A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Bradford</Company>
  <LinksUpToDate>false</LinksUpToDate>
  <CharactersWithSpaces>1013</CharactersWithSpaces>
  <SharedDoc>false</SharedDoc>
  <HLinks>
    <vt:vector size="6" baseType="variant">
      <vt:variant>
        <vt:i4>7274551</vt:i4>
      </vt:variant>
      <vt:variant>
        <vt:i4>0</vt:i4>
      </vt:variant>
      <vt:variant>
        <vt:i4>0</vt:i4>
      </vt:variant>
      <vt:variant>
        <vt:i4>5</vt:i4>
      </vt:variant>
      <vt:variant>
        <vt:lpwstr>http://www.brad.ac.uk/academic-skills/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Microsoft Office User</cp:lastModifiedBy>
  <cp:revision>2</cp:revision>
  <cp:lastPrinted>2018-09-28T13:21:00Z</cp:lastPrinted>
  <dcterms:created xsi:type="dcterms:W3CDTF">2018-10-04T10:00:00Z</dcterms:created>
  <dcterms:modified xsi:type="dcterms:W3CDTF">2018-10-04T10:00:00Z</dcterms:modified>
</cp:coreProperties>
</file>